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594" w:rsidRPr="00B4710A" w:rsidRDefault="003C7594" w:rsidP="00B4710A">
      <w:pPr>
        <w:jc w:val="center"/>
        <w:rPr>
          <w:sz w:val="40"/>
          <w:szCs w:val="40"/>
        </w:rPr>
      </w:pPr>
      <w:r w:rsidRPr="003C7594">
        <w:rPr>
          <w:sz w:val="40"/>
          <w:szCs w:val="40"/>
        </w:rPr>
        <w:t>Productive Activities</w:t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4570"/>
        <w:gridCol w:w="4880"/>
      </w:tblGrid>
      <w:tr w:rsidR="003C7594" w:rsidTr="00B4710A">
        <w:tc>
          <w:tcPr>
            <w:tcW w:w="4570" w:type="dxa"/>
          </w:tcPr>
          <w:p w:rsidR="003C7594" w:rsidRDefault="003C7594" w:rsidP="003C759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C7594">
              <w:rPr>
                <w:sz w:val="24"/>
                <w:szCs w:val="24"/>
              </w:rPr>
              <w:t>Helping another resident</w:t>
            </w:r>
          </w:p>
          <w:p w:rsidR="003C7594" w:rsidRPr="003C7594" w:rsidRDefault="003C7594" w:rsidP="003C7594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Pr="003C7594" w:rsidRDefault="003C7594" w:rsidP="003C759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Counting things</w:t>
            </w:r>
          </w:p>
        </w:tc>
      </w:tr>
      <w:tr w:rsidR="003C7594" w:rsidTr="00B4710A">
        <w:tc>
          <w:tcPr>
            <w:tcW w:w="4570" w:type="dxa"/>
          </w:tcPr>
          <w:p w:rsid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Helping staff members</w:t>
            </w:r>
          </w:p>
          <w:p w:rsidR="003C7594" w:rsidRPr="003C7594" w:rsidRDefault="003C7594" w:rsidP="003C7594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P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Folding things</w:t>
            </w:r>
          </w:p>
        </w:tc>
      </w:tr>
      <w:tr w:rsidR="003C7594" w:rsidTr="00B4710A">
        <w:tc>
          <w:tcPr>
            <w:tcW w:w="4570" w:type="dxa"/>
          </w:tcPr>
          <w:p w:rsid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community tasks</w:t>
            </w:r>
          </w:p>
          <w:p w:rsidR="003C7594" w:rsidRPr="003C7594" w:rsidRDefault="003C7594" w:rsidP="003C7594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P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Marking things</w:t>
            </w:r>
          </w:p>
        </w:tc>
      </w:tr>
      <w:tr w:rsidR="003C7594" w:rsidTr="00B4710A">
        <w:tc>
          <w:tcPr>
            <w:tcW w:w="4570" w:type="dxa"/>
          </w:tcPr>
          <w:p w:rsid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Making something</w:t>
            </w:r>
            <w:r>
              <w:rPr>
                <w:sz w:val="24"/>
                <w:szCs w:val="24"/>
              </w:rPr>
              <w:t xml:space="preserve"> for another</w:t>
            </w:r>
          </w:p>
          <w:p w:rsidR="003C7594" w:rsidRPr="003C7594" w:rsidRDefault="003C7594" w:rsidP="003C7594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P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Cleaning things</w:t>
            </w:r>
          </w:p>
        </w:tc>
      </w:tr>
      <w:tr w:rsidR="003C7594" w:rsidTr="00B4710A">
        <w:tc>
          <w:tcPr>
            <w:tcW w:w="4570" w:type="dxa"/>
          </w:tcPr>
          <w:p w:rsid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Sorting things</w:t>
            </w:r>
          </w:p>
          <w:p w:rsidR="003C7594" w:rsidRPr="003C7594" w:rsidRDefault="003C7594" w:rsidP="003C7594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P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Taking things apart</w:t>
            </w:r>
          </w:p>
        </w:tc>
      </w:tr>
      <w:tr w:rsidR="003C7594" w:rsidTr="00B4710A">
        <w:tc>
          <w:tcPr>
            <w:tcW w:w="4570" w:type="dxa"/>
          </w:tcPr>
          <w:p w:rsid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Fixing things</w:t>
            </w:r>
          </w:p>
          <w:p w:rsidR="003C7594" w:rsidRPr="003C7594" w:rsidRDefault="003C7594" w:rsidP="003C7594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P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Moving things</w:t>
            </w:r>
          </w:p>
        </w:tc>
      </w:tr>
      <w:tr w:rsidR="003C7594" w:rsidTr="00B4710A">
        <w:tc>
          <w:tcPr>
            <w:tcW w:w="4570" w:type="dxa"/>
          </w:tcPr>
          <w:p w:rsid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Building things</w:t>
            </w:r>
          </w:p>
          <w:p w:rsidR="003C7594" w:rsidRPr="003C7594" w:rsidRDefault="003C7594" w:rsidP="003C7594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P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Cooking/baking related functions</w:t>
            </w:r>
          </w:p>
        </w:tc>
      </w:tr>
      <w:tr w:rsidR="003C7594" w:rsidTr="00B4710A">
        <w:tc>
          <w:tcPr>
            <w:tcW w:w="4570" w:type="dxa"/>
          </w:tcPr>
          <w:p w:rsidR="003C7594" w:rsidRDefault="003C7594" w:rsidP="003C7594">
            <w:pPr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  <w:r w:rsidRPr="003C7594">
              <w:rPr>
                <w:sz w:val="24"/>
                <w:szCs w:val="24"/>
              </w:rPr>
              <w:t>Making things</w:t>
            </w:r>
          </w:p>
          <w:p w:rsidR="003C7594" w:rsidRPr="003C7594" w:rsidRDefault="003C7594" w:rsidP="003C7594">
            <w:pPr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P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Setting up/breaking down things</w:t>
            </w:r>
          </w:p>
        </w:tc>
      </w:tr>
      <w:tr w:rsidR="003C7594" w:rsidTr="00B4710A">
        <w:tc>
          <w:tcPr>
            <w:tcW w:w="4570" w:type="dxa"/>
          </w:tcPr>
          <w:p w:rsidR="003C7594" w:rsidRDefault="003C7594" w:rsidP="003C759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Caring for things</w:t>
            </w:r>
          </w:p>
          <w:p w:rsidR="003C7594" w:rsidRPr="003C7594" w:rsidRDefault="003C7594" w:rsidP="003C7594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:rsidR="003C7594" w:rsidRDefault="003C7594" w:rsidP="003C75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:rsidR="003C7594" w:rsidRDefault="00B4710A" w:rsidP="00B4710A">
      <w:pPr>
        <w:rPr>
          <w:sz w:val="18"/>
          <w:szCs w:val="18"/>
        </w:rPr>
      </w:pPr>
      <w:r>
        <w:rPr>
          <w:sz w:val="24"/>
          <w:szCs w:val="24"/>
        </w:rPr>
        <w:t xml:space="preserve">              </w:t>
      </w:r>
      <w:r w:rsidR="003C7594">
        <w:rPr>
          <w:sz w:val="24"/>
          <w:szCs w:val="24"/>
        </w:rPr>
        <w:t>Some resident need purposeful/meaningful activities where they are appreciated</w:t>
      </w:r>
    </w:p>
    <w:p w:rsidR="003C7594" w:rsidRDefault="003C7594" w:rsidP="00B4710A">
      <w:pPr>
        <w:ind w:left="720" w:firstLine="720"/>
        <w:rPr>
          <w:sz w:val="18"/>
          <w:szCs w:val="18"/>
        </w:rPr>
      </w:pPr>
      <w:r>
        <w:rPr>
          <w:sz w:val="18"/>
          <w:szCs w:val="18"/>
        </w:rPr>
        <w:t>Reference: “</w:t>
      </w:r>
      <w:r w:rsidRPr="003C7594">
        <w:rPr>
          <w:sz w:val="18"/>
          <w:szCs w:val="18"/>
        </w:rPr>
        <w:t>Alzheimer's Activity Ideas &amp; Tips</w:t>
      </w:r>
      <w:r>
        <w:rPr>
          <w:sz w:val="18"/>
          <w:szCs w:val="18"/>
        </w:rPr>
        <w:t xml:space="preserve">” </w:t>
      </w:r>
      <w:proofErr w:type="spellStart"/>
      <w:r>
        <w:rPr>
          <w:sz w:val="18"/>
          <w:szCs w:val="18"/>
        </w:rPr>
        <w:t>Teepa</w:t>
      </w:r>
      <w:proofErr w:type="spellEnd"/>
      <w:r>
        <w:rPr>
          <w:sz w:val="18"/>
          <w:szCs w:val="18"/>
        </w:rPr>
        <w:t xml:space="preserve"> Snow</w:t>
      </w:r>
    </w:p>
    <w:p w:rsidR="00B4710A" w:rsidRDefault="00B4710A" w:rsidP="00B4710A">
      <w:pPr>
        <w:ind w:firstLine="720"/>
        <w:rPr>
          <w:sz w:val="18"/>
          <w:szCs w:val="18"/>
        </w:rPr>
      </w:pPr>
    </w:p>
    <w:p w:rsidR="00B4710A" w:rsidRDefault="00B4710A" w:rsidP="00B4710A">
      <w:pPr>
        <w:ind w:firstLine="720"/>
        <w:rPr>
          <w:sz w:val="18"/>
          <w:szCs w:val="18"/>
        </w:rPr>
      </w:pPr>
    </w:p>
    <w:p w:rsidR="003C7594" w:rsidRDefault="00B4710A" w:rsidP="003C7594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Consider </w:t>
      </w:r>
      <w:bookmarkStart w:id="0" w:name="_GoBack"/>
      <w:bookmarkEnd w:id="0"/>
      <w:r w:rsidR="003C7594" w:rsidRPr="003C7594">
        <w:rPr>
          <w:sz w:val="40"/>
          <w:szCs w:val="40"/>
        </w:rPr>
        <w:t>spontaneous activities</w:t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4590"/>
        <w:gridCol w:w="4860"/>
      </w:tblGrid>
      <w:tr w:rsidR="003C7594" w:rsidTr="00B4710A">
        <w:tc>
          <w:tcPr>
            <w:tcW w:w="4590" w:type="dxa"/>
          </w:tcPr>
          <w:p w:rsidR="003C7594" w:rsidRDefault="003C7594" w:rsidP="003C7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Sing-a-longs</w:t>
            </w:r>
          </w:p>
        </w:tc>
        <w:tc>
          <w:tcPr>
            <w:tcW w:w="4860" w:type="dxa"/>
          </w:tcPr>
          <w:p w:rsidR="003C7594" w:rsidRDefault="003C7594" w:rsidP="003C7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Staff members do a skit</w:t>
            </w:r>
          </w:p>
        </w:tc>
      </w:tr>
      <w:tr w:rsidR="003C7594" w:rsidTr="00B4710A">
        <w:tc>
          <w:tcPr>
            <w:tcW w:w="4590" w:type="dxa"/>
          </w:tcPr>
          <w:p w:rsidR="003C7594" w:rsidRDefault="003C7594" w:rsidP="003C7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Generationally appropriate music</w:t>
            </w:r>
          </w:p>
        </w:tc>
        <w:tc>
          <w:tcPr>
            <w:tcW w:w="4860" w:type="dxa"/>
          </w:tcPr>
          <w:p w:rsidR="003C7594" w:rsidRDefault="003C7594" w:rsidP="003C7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Movement or dance</w:t>
            </w:r>
          </w:p>
        </w:tc>
      </w:tr>
    </w:tbl>
    <w:p w:rsidR="003C7594" w:rsidRDefault="003C7594" w:rsidP="003C7594">
      <w:pPr>
        <w:rPr>
          <w:sz w:val="24"/>
          <w:szCs w:val="24"/>
        </w:rPr>
      </w:pPr>
    </w:p>
    <w:p w:rsidR="00B4710A" w:rsidRDefault="00B4710A" w:rsidP="003C7594">
      <w:pPr>
        <w:rPr>
          <w:sz w:val="24"/>
          <w:szCs w:val="24"/>
        </w:rPr>
      </w:pPr>
    </w:p>
    <w:p w:rsidR="003C7594" w:rsidRDefault="00B4710A" w:rsidP="00B4710A">
      <w:pPr>
        <w:jc w:val="center"/>
        <w:rPr>
          <w:sz w:val="40"/>
          <w:szCs w:val="40"/>
        </w:rPr>
      </w:pPr>
      <w:r>
        <w:rPr>
          <w:sz w:val="40"/>
          <w:szCs w:val="40"/>
        </w:rPr>
        <w:t>Pay it forward and R</w:t>
      </w:r>
      <w:r w:rsidR="003C7594" w:rsidRPr="003C7594">
        <w:rPr>
          <w:sz w:val="40"/>
          <w:szCs w:val="40"/>
        </w:rPr>
        <w:t>andom acts of kindness</w:t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4590"/>
        <w:gridCol w:w="4879"/>
      </w:tblGrid>
      <w:tr w:rsidR="00B4710A" w:rsidTr="00B4710A">
        <w:tc>
          <w:tcPr>
            <w:tcW w:w="4590" w:type="dxa"/>
          </w:tcPr>
          <w:p w:rsidR="00B4710A" w:rsidRP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Give affection to make someone’s day</w:t>
            </w:r>
          </w:p>
        </w:tc>
        <w:tc>
          <w:tcPr>
            <w:tcW w:w="4879" w:type="dxa"/>
          </w:tcPr>
          <w:p w:rsidR="00B4710A" w:rsidRP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Praise your co-workers</w:t>
            </w:r>
          </w:p>
        </w:tc>
      </w:tr>
      <w:tr w:rsidR="00B4710A" w:rsidTr="00B4710A">
        <w:tc>
          <w:tcPr>
            <w:tcW w:w="4590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 a friend who listens</w:t>
            </w:r>
          </w:p>
        </w:tc>
        <w:tc>
          <w:tcPr>
            <w:tcW w:w="4879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Help someone learn</w:t>
            </w:r>
          </w:p>
        </w:tc>
      </w:tr>
      <w:tr w:rsidR="00B4710A" w:rsidTr="00B4710A">
        <w:tc>
          <w:tcPr>
            <w:tcW w:w="4590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a card or thank you note</w:t>
            </w:r>
          </w:p>
        </w:tc>
        <w:tc>
          <w:tcPr>
            <w:tcW w:w="4879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Spend time with someone</w:t>
            </w:r>
          </w:p>
        </w:tc>
      </w:tr>
      <w:tr w:rsidR="00B4710A" w:rsidTr="00B4710A">
        <w:tc>
          <w:tcPr>
            <w:tcW w:w="4590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Let someone go in front of you</w:t>
            </w:r>
          </w:p>
        </w:tc>
        <w:tc>
          <w:tcPr>
            <w:tcW w:w="4879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a note of appreciation</w:t>
            </w:r>
          </w:p>
        </w:tc>
      </w:tr>
      <w:tr w:rsidR="00B4710A" w:rsidTr="00B4710A">
        <w:tc>
          <w:tcPr>
            <w:tcW w:w="4590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Ask if you can help someone</w:t>
            </w:r>
          </w:p>
        </w:tc>
        <w:tc>
          <w:tcPr>
            <w:tcW w:w="4879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Ask for help (even if you don’t need help)</w:t>
            </w:r>
          </w:p>
        </w:tc>
      </w:tr>
      <w:tr w:rsidR="00B4710A" w:rsidTr="00B4710A">
        <w:tc>
          <w:tcPr>
            <w:tcW w:w="4590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Praise a parent for their child</w:t>
            </w:r>
          </w:p>
        </w:tc>
        <w:tc>
          <w:tcPr>
            <w:tcW w:w="4879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Smile at strangers (smile more in general)</w:t>
            </w:r>
          </w:p>
        </w:tc>
      </w:tr>
      <w:tr w:rsidR="00B4710A" w:rsidTr="00B4710A">
        <w:tc>
          <w:tcPr>
            <w:tcW w:w="4590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Forgive someone</w:t>
            </w:r>
          </w:p>
        </w:tc>
        <w:tc>
          <w:tcPr>
            <w:tcW w:w="4879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Give someone flowers</w:t>
            </w:r>
          </w:p>
        </w:tc>
      </w:tr>
      <w:tr w:rsidR="00B4710A" w:rsidTr="00B4710A">
        <w:tc>
          <w:tcPr>
            <w:tcW w:w="4590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Compliment someone</w:t>
            </w:r>
          </w:p>
        </w:tc>
        <w:tc>
          <w:tcPr>
            <w:tcW w:w="4879" w:type="dxa"/>
          </w:tcPr>
          <w:p w:rsidR="00B4710A" w:rsidRDefault="00B4710A" w:rsidP="00B4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Arrive on time</w:t>
            </w:r>
          </w:p>
        </w:tc>
      </w:tr>
    </w:tbl>
    <w:p w:rsidR="00B4710A" w:rsidRDefault="00B4710A" w:rsidP="00B4710A">
      <w:pPr>
        <w:rPr>
          <w:sz w:val="18"/>
          <w:szCs w:val="18"/>
        </w:rPr>
      </w:pPr>
    </w:p>
    <w:p w:rsidR="00B4710A" w:rsidRPr="00B4710A" w:rsidRDefault="00B4710A" w:rsidP="00B4710A">
      <w:pPr>
        <w:ind w:left="720" w:firstLine="720"/>
        <w:rPr>
          <w:sz w:val="18"/>
          <w:szCs w:val="18"/>
        </w:rPr>
      </w:pPr>
      <w:r>
        <w:rPr>
          <w:sz w:val="18"/>
          <w:szCs w:val="18"/>
        </w:rPr>
        <w:t>Reference: The Random Acts of Kindness Foundation</w:t>
      </w:r>
    </w:p>
    <w:sectPr w:rsidR="00B4710A" w:rsidRPr="00B4710A" w:rsidSect="00B4710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E231E"/>
    <w:multiLevelType w:val="hybridMultilevel"/>
    <w:tmpl w:val="D6C0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DA7E96"/>
    <w:multiLevelType w:val="hybridMultilevel"/>
    <w:tmpl w:val="129E93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5E14E8"/>
    <w:multiLevelType w:val="hybridMultilevel"/>
    <w:tmpl w:val="911421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594"/>
    <w:rsid w:val="003C7594"/>
    <w:rsid w:val="00B4710A"/>
    <w:rsid w:val="00D3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5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594"/>
    <w:pPr>
      <w:ind w:left="720"/>
      <w:contextualSpacing/>
    </w:pPr>
  </w:style>
  <w:style w:type="table" w:styleId="TableGrid">
    <w:name w:val="Table Grid"/>
    <w:basedOn w:val="TableNormal"/>
    <w:uiPriority w:val="59"/>
    <w:rsid w:val="003C7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5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594"/>
    <w:pPr>
      <w:ind w:left="720"/>
      <w:contextualSpacing/>
    </w:pPr>
  </w:style>
  <w:style w:type="table" w:styleId="TableGrid">
    <w:name w:val="Table Grid"/>
    <w:basedOn w:val="TableNormal"/>
    <w:uiPriority w:val="59"/>
    <w:rsid w:val="003C7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on Ageing and Disability Services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Murtagh,Joann M (DADS)</dc:creator>
  <cp:lastModifiedBy>Murtagh,Joann M (DADS)</cp:lastModifiedBy>
  <cp:revision>1</cp:revision>
  <dcterms:created xsi:type="dcterms:W3CDTF">2015-10-29T21:31:00Z</dcterms:created>
  <dcterms:modified xsi:type="dcterms:W3CDTF">2015-10-29T22:20:00Z</dcterms:modified>
</cp:coreProperties>
</file>